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9A839" w14:textId="3CA8D10A" w:rsidR="0095174D" w:rsidRDefault="00246917">
      <w:r>
        <w:t>Economics 40</w:t>
      </w:r>
    </w:p>
    <w:p w14:paraId="33684952" w14:textId="2E8FC815" w:rsidR="00246917" w:rsidRDefault="00246917">
      <w:r>
        <w:t>Homework #3</w:t>
      </w:r>
    </w:p>
    <w:p w14:paraId="5CFBA1B2" w14:textId="57EEB4FA" w:rsidR="00246917" w:rsidRDefault="00246917">
      <w:r>
        <w:t>Due: October 2</w:t>
      </w:r>
      <w:r w:rsidR="008B1CCD">
        <w:t>4</w:t>
      </w:r>
      <w:bookmarkStart w:id="0" w:name="_GoBack"/>
      <w:bookmarkEnd w:id="0"/>
      <w:r>
        <w:t xml:space="preserve"> at 11:59pm</w:t>
      </w:r>
    </w:p>
    <w:p w14:paraId="249E12FD" w14:textId="5F4B46EE" w:rsidR="00246917" w:rsidRDefault="00246917"/>
    <w:p w14:paraId="22D5F7CD" w14:textId="77777777" w:rsidR="00110F77" w:rsidRDefault="00110F77" w:rsidP="00110F77">
      <w:pPr>
        <w:pStyle w:val="ListParagraph"/>
        <w:numPr>
          <w:ilvl w:val="0"/>
          <w:numId w:val="1"/>
        </w:numPr>
      </w:pPr>
      <w:r>
        <w:t xml:space="preserve">Before the tariff: </w:t>
      </w:r>
      <w:r w:rsidR="00F6151F">
        <w:t>T</w:t>
      </w:r>
      <w:r w:rsidR="00246917">
        <w:t>he U.S. imports one million board feet of lumber.  The world price of lumber is $10 per board foot.  Domestic production of lumber is two million board feet.  Domestic consumption is three million board feet.</w:t>
      </w:r>
      <w:r w:rsidR="00F6151F">
        <w:t xml:space="preserve">  </w:t>
      </w:r>
      <w:r>
        <w:t>After a $4 per board foot tariff: Domestic production of lumber is 2.2 million board feet.  Domestic consumption is 2.6 million board feet.  The world price declines by $1 to $9 per board foot.</w:t>
      </w:r>
    </w:p>
    <w:p w14:paraId="39704CA6" w14:textId="338B4161" w:rsidR="00D571B6" w:rsidRDefault="00110F77" w:rsidP="00110F77">
      <w:pPr>
        <w:pStyle w:val="ListParagraph"/>
        <w:numPr>
          <w:ilvl w:val="1"/>
          <w:numId w:val="1"/>
        </w:numPr>
      </w:pPr>
      <w:r>
        <w:t xml:space="preserve">What is the </w:t>
      </w:r>
      <w:r w:rsidR="00D571B6">
        <w:t>new price inside the US after the tariff?  1 point.</w:t>
      </w:r>
    </w:p>
    <w:p w14:paraId="3CD73DFC" w14:textId="11CF103B" w:rsidR="00D571B6" w:rsidRDefault="00D571B6" w:rsidP="00110F77">
      <w:pPr>
        <w:pStyle w:val="ListParagraph"/>
        <w:numPr>
          <w:ilvl w:val="1"/>
          <w:numId w:val="1"/>
        </w:numPr>
      </w:pPr>
      <w:r>
        <w:t>What is the effect of the tariff on US consumer surplus? 2 points.</w:t>
      </w:r>
    </w:p>
    <w:p w14:paraId="65ECFC30" w14:textId="656DC99E" w:rsidR="00246917" w:rsidRDefault="00D571B6" w:rsidP="00110F77">
      <w:pPr>
        <w:pStyle w:val="ListParagraph"/>
        <w:numPr>
          <w:ilvl w:val="1"/>
          <w:numId w:val="1"/>
        </w:numPr>
      </w:pPr>
      <w:r>
        <w:t>What is the effect of the tariff on US producer surplus?</w:t>
      </w:r>
      <w:r w:rsidR="00F6151F">
        <w:t xml:space="preserve"> </w:t>
      </w:r>
      <w:r>
        <w:t xml:space="preserve"> 2 points.</w:t>
      </w:r>
    </w:p>
    <w:p w14:paraId="0BD34735" w14:textId="534CD984" w:rsidR="00D571B6" w:rsidRDefault="00D571B6" w:rsidP="00110F77">
      <w:pPr>
        <w:pStyle w:val="ListParagraph"/>
        <w:numPr>
          <w:ilvl w:val="1"/>
          <w:numId w:val="1"/>
        </w:numPr>
      </w:pPr>
      <w:r>
        <w:t>How much tariff revenue is generated by the tariff? 1 point.</w:t>
      </w:r>
    </w:p>
    <w:p w14:paraId="42559154" w14:textId="1FFFD094" w:rsidR="00D571B6" w:rsidRDefault="00D571B6" w:rsidP="00110F77">
      <w:pPr>
        <w:pStyle w:val="ListParagraph"/>
        <w:numPr>
          <w:ilvl w:val="1"/>
          <w:numId w:val="1"/>
        </w:numPr>
      </w:pPr>
      <w:r>
        <w:t>What is the net effect on US welfare? 1 point.</w:t>
      </w:r>
    </w:p>
    <w:p w14:paraId="565D0CB3" w14:textId="219AAB2E" w:rsidR="00D571B6" w:rsidRDefault="00D571B6" w:rsidP="00110F77">
      <w:pPr>
        <w:pStyle w:val="ListParagraph"/>
        <w:numPr>
          <w:ilvl w:val="1"/>
          <w:numId w:val="1"/>
        </w:numPr>
      </w:pPr>
      <w:r>
        <w:t>Draw a diagram depicting the imposition of the tariff, the world price, the US price, the change in consumer surplus, the change in producer surplus, and the tariff revenue. 3 points.</w:t>
      </w:r>
    </w:p>
    <w:p w14:paraId="328DC278" w14:textId="0BDA9768" w:rsidR="00D571B6" w:rsidRDefault="00D571B6" w:rsidP="00D571B6">
      <w:pPr>
        <w:pStyle w:val="ListParagraph"/>
        <w:numPr>
          <w:ilvl w:val="0"/>
          <w:numId w:val="1"/>
        </w:numPr>
      </w:pPr>
      <w:r>
        <w:t>Briefly explain why the world price might change when a country imposes a tariff.  3 points.</w:t>
      </w:r>
    </w:p>
    <w:p w14:paraId="4168C883" w14:textId="206ED51F" w:rsidR="00246917" w:rsidRDefault="00D571B6" w:rsidP="00D571B6">
      <w:pPr>
        <w:pStyle w:val="ListParagraph"/>
        <w:numPr>
          <w:ilvl w:val="0"/>
          <w:numId w:val="1"/>
        </w:numPr>
      </w:pPr>
      <w:r>
        <w:t xml:space="preserve">In January 2018 the US imposed new tariffs on washing machines.  </w:t>
      </w:r>
      <w:r w:rsidR="009E42CA">
        <w:t xml:space="preserve">How much was the tariff, and which countries’ imports were affected?  </w:t>
      </w:r>
      <w:r>
        <w:t xml:space="preserve">Why did the US do this?  </w:t>
      </w:r>
      <w:proofErr w:type="spellStart"/>
      <w:r>
        <w:t>What</w:t>
      </w:r>
      <w:proofErr w:type="spellEnd"/>
      <w:r>
        <w:t xml:space="preserve"> happened to the price of washing machines in the US afterwards?  </w:t>
      </w:r>
      <w:r w:rsidR="000E29FB">
        <w:t>Did the tariff cause increased domestic production of washing machines?</w:t>
      </w:r>
      <w:r>
        <w:t xml:space="preserve">  (See the appropriate reading in course materials section of Blackboard.)</w:t>
      </w:r>
      <w:r w:rsidR="004263D4">
        <w:t>. 3 points.</w:t>
      </w:r>
    </w:p>
    <w:p w14:paraId="36C88841" w14:textId="57FE6D8D" w:rsidR="00246917" w:rsidRDefault="004263D4" w:rsidP="004263D4">
      <w:pPr>
        <w:pStyle w:val="ListParagraph"/>
        <w:numPr>
          <w:ilvl w:val="0"/>
          <w:numId w:val="1"/>
        </w:numPr>
      </w:pPr>
      <w:r>
        <w:t>Do you think that raising tariffs can reduce the trade deficit?  Why or why not? 4 points.</w:t>
      </w:r>
    </w:p>
    <w:sectPr w:rsidR="00246917" w:rsidSect="00DF1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01777"/>
    <w:multiLevelType w:val="hybridMultilevel"/>
    <w:tmpl w:val="0CDCA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17"/>
    <w:rsid w:val="000E29FB"/>
    <w:rsid w:val="00110F77"/>
    <w:rsid w:val="00246917"/>
    <w:rsid w:val="004263D4"/>
    <w:rsid w:val="008B1CCD"/>
    <w:rsid w:val="0095174D"/>
    <w:rsid w:val="009E42CA"/>
    <w:rsid w:val="00D571B6"/>
    <w:rsid w:val="00DF1DA8"/>
    <w:rsid w:val="00F6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CAD5E8"/>
  <w15:chartTrackingRefBased/>
  <w15:docId w15:val="{6571F47C-4B0B-264F-8422-6F00A96E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Sicotte</dc:creator>
  <cp:keywords/>
  <dc:description/>
  <cp:lastModifiedBy>Richard Sicotte</cp:lastModifiedBy>
  <cp:revision>4</cp:revision>
  <dcterms:created xsi:type="dcterms:W3CDTF">2019-10-17T01:55:00Z</dcterms:created>
  <dcterms:modified xsi:type="dcterms:W3CDTF">2019-10-18T02:33:00Z</dcterms:modified>
</cp:coreProperties>
</file>